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19F4B8" w14:textId="77777777" w:rsidR="00443ED3" w:rsidRDefault="00E061D8" w:rsidP="005321F5">
      <w:pPr>
        <w:pStyle w:val="Geenafstand"/>
        <w:rPr>
          <w:rFonts w:ascii="Verdana" w:hAnsi="Verdana" w:cstheme="minorHAnsi"/>
          <w:sz w:val="20"/>
          <w:szCs w:val="20"/>
        </w:rPr>
      </w:pPr>
      <w:r w:rsidRPr="00095539">
        <w:rPr>
          <w:rFonts w:ascii="Verdana" w:hAnsi="Verdana" w:cstheme="minorHAnsi"/>
          <w:sz w:val="20"/>
          <w:szCs w:val="20"/>
          <w:shd w:val="clear" w:color="auto" w:fill="FFFFFF"/>
        </w:rPr>
        <w:t xml:space="preserve">Beste </w:t>
      </w:r>
      <w:r w:rsidR="0032093E">
        <w:rPr>
          <w:rFonts w:ascii="Verdana" w:hAnsi="Verdana" w:cstheme="minorHAnsi"/>
          <w:sz w:val="20"/>
          <w:szCs w:val="20"/>
          <w:shd w:val="clear" w:color="auto" w:fill="FFFFFF"/>
        </w:rPr>
        <w:t>o</w:t>
      </w:r>
      <w:r w:rsidRPr="00095539">
        <w:rPr>
          <w:rFonts w:ascii="Verdana" w:hAnsi="Verdana" w:cstheme="minorHAnsi"/>
          <w:sz w:val="20"/>
          <w:szCs w:val="20"/>
          <w:shd w:val="clear" w:color="auto" w:fill="FFFFFF"/>
        </w:rPr>
        <w:t>uders,</w:t>
      </w:r>
      <w:r w:rsidRPr="00095539">
        <w:rPr>
          <w:rFonts w:ascii="Verdana" w:hAnsi="Verdana" w:cstheme="minorHAnsi"/>
          <w:sz w:val="20"/>
          <w:szCs w:val="20"/>
        </w:rPr>
        <w:br/>
      </w:r>
    </w:p>
    <w:p w14:paraId="61CE1939" w14:textId="77777777" w:rsidR="00443ED3" w:rsidRDefault="0052048A" w:rsidP="005321F5">
      <w:pPr>
        <w:pStyle w:val="Geenafstand"/>
        <w:rPr>
          <w:rFonts w:ascii="Verdana" w:hAnsi="Verdana" w:cstheme="minorHAnsi"/>
          <w:sz w:val="20"/>
          <w:szCs w:val="20"/>
        </w:rPr>
      </w:pPr>
      <w:r>
        <w:rPr>
          <w:rFonts w:ascii="Verdana" w:hAnsi="Verdana" w:cstheme="minorHAnsi"/>
          <w:sz w:val="20"/>
          <w:szCs w:val="20"/>
        </w:rPr>
        <w:t>Goede kinderopvang is van groot belang. Uw kind moet zich veilig voelen en de ruimte krijgen om zich te ontwikkelen. U wilt uw kind toch immers met een gerust hart achter kunnen laten?</w:t>
      </w:r>
    </w:p>
    <w:p w14:paraId="3AAA8C81" w14:textId="77777777" w:rsidR="0052048A" w:rsidRDefault="0052048A" w:rsidP="005321F5">
      <w:pPr>
        <w:pStyle w:val="Geenafstand"/>
        <w:rPr>
          <w:rFonts w:ascii="Verdana" w:hAnsi="Verdana" w:cstheme="minorHAnsi"/>
          <w:sz w:val="20"/>
          <w:szCs w:val="20"/>
        </w:rPr>
      </w:pPr>
      <w:r>
        <w:rPr>
          <w:rFonts w:ascii="Verdana" w:hAnsi="Verdana" w:cstheme="minorHAnsi"/>
          <w:sz w:val="20"/>
          <w:szCs w:val="20"/>
        </w:rPr>
        <w:br/>
        <w:t xml:space="preserve">Dat kan bij </w:t>
      </w:r>
      <w:proofErr w:type="spellStart"/>
      <w:r>
        <w:rPr>
          <w:rFonts w:ascii="Verdana" w:hAnsi="Verdana" w:cstheme="minorHAnsi"/>
          <w:sz w:val="20"/>
          <w:szCs w:val="20"/>
        </w:rPr>
        <w:t>Ziejezo</w:t>
      </w:r>
      <w:proofErr w:type="spellEnd"/>
      <w:r>
        <w:rPr>
          <w:rFonts w:ascii="Verdana" w:hAnsi="Verdana" w:cstheme="minorHAnsi"/>
          <w:sz w:val="20"/>
          <w:szCs w:val="20"/>
        </w:rPr>
        <w:t>!</w:t>
      </w:r>
    </w:p>
    <w:p w14:paraId="3BDD00D0" w14:textId="77777777" w:rsidR="0052048A" w:rsidRDefault="0052048A" w:rsidP="005321F5">
      <w:pPr>
        <w:pStyle w:val="Geenafstand"/>
        <w:rPr>
          <w:rFonts w:ascii="Verdana" w:hAnsi="Verdana" w:cstheme="minorHAnsi"/>
          <w:sz w:val="20"/>
          <w:szCs w:val="20"/>
        </w:rPr>
      </w:pPr>
      <w:r>
        <w:rPr>
          <w:rFonts w:ascii="Verdana" w:hAnsi="Verdana" w:cstheme="minorHAnsi"/>
          <w:sz w:val="20"/>
          <w:szCs w:val="20"/>
        </w:rPr>
        <w:t>Het afgelopen half jaar hebben er een aantal flinke wijzigingen in de wetgeving plaatsgevonden. Wijzigingen die vroegen om aanpassing en v</w:t>
      </w:r>
      <w:r w:rsidR="00C9554A">
        <w:rPr>
          <w:rFonts w:ascii="Verdana" w:hAnsi="Verdana" w:cstheme="minorHAnsi"/>
          <w:sz w:val="20"/>
          <w:szCs w:val="20"/>
        </w:rPr>
        <w:t>erscherping van het beleid. De medewerkers</w:t>
      </w:r>
      <w:r>
        <w:rPr>
          <w:rFonts w:ascii="Verdana" w:hAnsi="Verdana" w:cstheme="minorHAnsi"/>
          <w:sz w:val="20"/>
          <w:szCs w:val="20"/>
        </w:rPr>
        <w:t xml:space="preserve"> en de oudercommissie hebben daarom niet stil gezeten. Samen zijn er zaken gewijzigd en hier willen wij u als ouder graag van op de hoogte brengen. </w:t>
      </w:r>
    </w:p>
    <w:p w14:paraId="2874FE23" w14:textId="77777777" w:rsidR="0052048A" w:rsidRDefault="0052048A" w:rsidP="005321F5">
      <w:pPr>
        <w:pStyle w:val="Geenafstand"/>
        <w:rPr>
          <w:rFonts w:ascii="Verdana" w:hAnsi="Verdana" w:cstheme="minorHAnsi"/>
          <w:sz w:val="20"/>
          <w:szCs w:val="20"/>
        </w:rPr>
      </w:pPr>
    </w:p>
    <w:p w14:paraId="2B463EA3" w14:textId="77777777" w:rsidR="0032093E" w:rsidRDefault="0052048A" w:rsidP="005321F5">
      <w:pPr>
        <w:pStyle w:val="Geenafstand"/>
        <w:rPr>
          <w:rFonts w:ascii="Verdana" w:hAnsi="Verdana" w:cstheme="minorHAnsi"/>
          <w:sz w:val="20"/>
          <w:szCs w:val="20"/>
        </w:rPr>
      </w:pPr>
      <w:r>
        <w:rPr>
          <w:rFonts w:ascii="Verdana" w:hAnsi="Verdana" w:cstheme="minorHAnsi"/>
          <w:sz w:val="20"/>
          <w:szCs w:val="20"/>
        </w:rPr>
        <w:t xml:space="preserve">Omdat wij </w:t>
      </w:r>
      <w:r w:rsidR="0032093E">
        <w:rPr>
          <w:rFonts w:ascii="Verdana" w:hAnsi="Verdana" w:cstheme="minorHAnsi"/>
          <w:sz w:val="20"/>
          <w:szCs w:val="20"/>
        </w:rPr>
        <w:t>niet teveel tijd van u willen vragen, maar het zeker wel belangrijk is om hiervan op de hoogte te zijn</w:t>
      </w:r>
      <w:r>
        <w:rPr>
          <w:rFonts w:ascii="Verdana" w:hAnsi="Verdana" w:cstheme="minorHAnsi"/>
          <w:sz w:val="20"/>
          <w:szCs w:val="20"/>
        </w:rPr>
        <w:t>,</w:t>
      </w:r>
      <w:r w:rsidR="0032093E">
        <w:rPr>
          <w:rFonts w:ascii="Verdana" w:hAnsi="Verdana" w:cstheme="minorHAnsi"/>
          <w:sz w:val="20"/>
          <w:szCs w:val="20"/>
        </w:rPr>
        <w:t xml:space="preserve"> heeft de oudercommissie voor u een samenvatting gemaakt.</w:t>
      </w:r>
    </w:p>
    <w:p w14:paraId="40DDB65A" w14:textId="77777777" w:rsidR="00EB51F4" w:rsidRDefault="0032093E" w:rsidP="005321F5">
      <w:pPr>
        <w:pStyle w:val="Geenafstand"/>
        <w:rPr>
          <w:rFonts w:ascii="Verdana" w:hAnsi="Verdana" w:cstheme="minorHAnsi"/>
          <w:sz w:val="20"/>
          <w:szCs w:val="20"/>
        </w:rPr>
      </w:pPr>
      <w:r>
        <w:rPr>
          <w:rFonts w:ascii="Verdana" w:hAnsi="Verdana" w:cstheme="minorHAnsi"/>
          <w:sz w:val="20"/>
          <w:szCs w:val="20"/>
        </w:rPr>
        <w:t xml:space="preserve">Wij adviseren u om de samenvatting door te lezen, zodat u op de hoogte bent. </w:t>
      </w:r>
    </w:p>
    <w:p w14:paraId="14A96AF2" w14:textId="77777777" w:rsidR="0032093E" w:rsidRDefault="0032093E" w:rsidP="005321F5">
      <w:pPr>
        <w:pStyle w:val="Geenafstand"/>
        <w:rPr>
          <w:rFonts w:ascii="Verdana" w:hAnsi="Verdana" w:cstheme="minorHAnsi"/>
          <w:sz w:val="20"/>
          <w:szCs w:val="20"/>
        </w:rPr>
      </w:pPr>
      <w:proofErr w:type="spellStart"/>
      <w:r>
        <w:rPr>
          <w:rFonts w:ascii="Verdana" w:hAnsi="Verdana" w:cstheme="minorHAnsi"/>
          <w:sz w:val="20"/>
          <w:szCs w:val="20"/>
        </w:rPr>
        <w:t>Ziejezo</w:t>
      </w:r>
      <w:proofErr w:type="spellEnd"/>
      <w:r>
        <w:rPr>
          <w:rFonts w:ascii="Verdana" w:hAnsi="Verdana" w:cstheme="minorHAnsi"/>
          <w:sz w:val="20"/>
          <w:szCs w:val="20"/>
        </w:rPr>
        <w:t xml:space="preserve"> draagt immers ook een steentje bij aan de ontwikkeling van uw kind!</w:t>
      </w:r>
    </w:p>
    <w:p w14:paraId="42788DFF" w14:textId="77777777" w:rsidR="0052048A" w:rsidRDefault="0052048A" w:rsidP="005321F5">
      <w:pPr>
        <w:pStyle w:val="Geenafstand"/>
        <w:rPr>
          <w:rFonts w:ascii="Verdana" w:hAnsi="Verdana" w:cstheme="minorHAnsi"/>
          <w:sz w:val="20"/>
          <w:szCs w:val="20"/>
        </w:rPr>
      </w:pPr>
    </w:p>
    <w:p w14:paraId="25EC3F70" w14:textId="77777777" w:rsidR="00882F47" w:rsidRDefault="0052048A" w:rsidP="00882F47">
      <w:pPr>
        <w:pStyle w:val="Geenafstand"/>
        <w:rPr>
          <w:rFonts w:ascii="Verdana" w:hAnsi="Verdana" w:cstheme="minorHAnsi"/>
          <w:sz w:val="20"/>
          <w:szCs w:val="20"/>
          <w:shd w:val="clear" w:color="auto" w:fill="FFFFFF"/>
        </w:rPr>
      </w:pPr>
      <w:r>
        <w:rPr>
          <w:rFonts w:ascii="Verdana" w:hAnsi="Verdana" w:cstheme="minorHAnsi"/>
          <w:b/>
          <w:sz w:val="20"/>
          <w:szCs w:val="20"/>
        </w:rPr>
        <w:t>Wet IKK, wat is dat?</w:t>
      </w:r>
      <w:r w:rsidR="00E061D8" w:rsidRPr="00095539">
        <w:rPr>
          <w:rFonts w:ascii="Verdana" w:hAnsi="Verdana" w:cstheme="minorHAnsi"/>
          <w:sz w:val="20"/>
          <w:szCs w:val="20"/>
        </w:rPr>
        <w:br/>
      </w:r>
      <w:r w:rsidR="0032093E">
        <w:rPr>
          <w:rFonts w:ascii="Verdana" w:hAnsi="Verdana" w:cstheme="minorHAnsi"/>
          <w:sz w:val="20"/>
          <w:szCs w:val="20"/>
          <w:shd w:val="clear" w:color="auto" w:fill="FFFFFF"/>
        </w:rPr>
        <w:t>Allereerst w</w:t>
      </w:r>
      <w:r w:rsidR="00E061D8" w:rsidRPr="00095539">
        <w:rPr>
          <w:rFonts w:ascii="Verdana" w:hAnsi="Verdana" w:cstheme="minorHAnsi"/>
          <w:sz w:val="20"/>
          <w:szCs w:val="20"/>
          <w:shd w:val="clear" w:color="auto" w:fill="FFFFFF"/>
        </w:rPr>
        <w:t>at zijn die wijzigingen dan</w:t>
      </w:r>
      <w:r w:rsidR="00443ED3">
        <w:rPr>
          <w:rFonts w:ascii="Verdana" w:hAnsi="Verdana" w:cstheme="minorHAnsi"/>
          <w:sz w:val="20"/>
          <w:szCs w:val="20"/>
          <w:shd w:val="clear" w:color="auto" w:fill="FFFFFF"/>
        </w:rPr>
        <w:t>? P</w:t>
      </w:r>
      <w:r w:rsidR="00E061D8" w:rsidRPr="00095539">
        <w:rPr>
          <w:rFonts w:ascii="Verdana" w:hAnsi="Verdana" w:cstheme="minorHAnsi"/>
          <w:sz w:val="20"/>
          <w:szCs w:val="20"/>
          <w:shd w:val="clear" w:color="auto" w:fill="FFFFFF"/>
        </w:rPr>
        <w:t>er 1 Januari 2018 is de Wet IKK van toepassing. IKK staat voor Innovatie en Kwaliteit Kinderopvang. Globaal komt dit neer op de volgende punten:</w:t>
      </w:r>
    </w:p>
    <w:p w14:paraId="734A7052" w14:textId="77777777" w:rsidR="00882F47" w:rsidRDefault="00882F47" w:rsidP="00882F47">
      <w:pPr>
        <w:pStyle w:val="Geenafstand"/>
        <w:rPr>
          <w:rFonts w:ascii="Verdana" w:hAnsi="Verdana" w:cstheme="minorHAnsi"/>
          <w:sz w:val="20"/>
          <w:szCs w:val="20"/>
          <w:shd w:val="clear" w:color="auto" w:fill="FFFFFF"/>
        </w:rPr>
      </w:pPr>
    </w:p>
    <w:p w14:paraId="09C3E251" w14:textId="77777777" w:rsidR="00882F47" w:rsidRPr="00882F47" w:rsidRDefault="00075277" w:rsidP="00882F47">
      <w:pPr>
        <w:pStyle w:val="Geenafstand"/>
        <w:numPr>
          <w:ilvl w:val="0"/>
          <w:numId w:val="9"/>
        </w:numPr>
        <w:rPr>
          <w:rFonts w:ascii="Verdana" w:hAnsi="Verdana" w:cstheme="minorHAnsi"/>
          <w:b/>
          <w:sz w:val="20"/>
          <w:szCs w:val="20"/>
          <w:shd w:val="clear" w:color="auto" w:fill="FFFFFF"/>
        </w:rPr>
      </w:pPr>
      <w:r w:rsidRPr="00095539">
        <w:rPr>
          <w:rFonts w:ascii="Verdana" w:hAnsi="Verdana" w:cstheme="minorHAnsi"/>
          <w:b/>
          <w:sz w:val="20"/>
          <w:szCs w:val="20"/>
          <w:shd w:val="clear" w:color="auto" w:fill="FFFFFF"/>
        </w:rPr>
        <w:t xml:space="preserve">Uitvoeringsplan </w:t>
      </w:r>
      <w:r w:rsidR="00E061D8" w:rsidRPr="00095539">
        <w:rPr>
          <w:rFonts w:ascii="Verdana" w:hAnsi="Verdana" w:cstheme="minorHAnsi"/>
          <w:b/>
          <w:sz w:val="20"/>
          <w:szCs w:val="20"/>
          <w:shd w:val="clear" w:color="auto" w:fill="FFFFFF"/>
        </w:rPr>
        <w:t>Mentorschap</w:t>
      </w:r>
    </w:p>
    <w:p w14:paraId="3ACDFFE3" w14:textId="77777777" w:rsidR="00882F47" w:rsidRPr="00882F47" w:rsidRDefault="00E061D8" w:rsidP="00882F47">
      <w:pPr>
        <w:pStyle w:val="Geenafstand"/>
        <w:rPr>
          <w:rFonts w:ascii="Verdana" w:hAnsi="Verdana" w:cstheme="minorHAnsi"/>
          <w:b/>
          <w:sz w:val="20"/>
          <w:szCs w:val="20"/>
          <w:shd w:val="clear" w:color="auto" w:fill="FFFFFF"/>
        </w:rPr>
      </w:pPr>
      <w:r w:rsidRPr="00095539">
        <w:rPr>
          <w:rFonts w:ascii="Verdana" w:hAnsi="Verdana" w:cstheme="minorHAnsi"/>
          <w:sz w:val="20"/>
          <w:szCs w:val="20"/>
          <w:shd w:val="clear" w:color="auto" w:fill="FFFFFF"/>
        </w:rPr>
        <w:t>Ieder kind krijgt een mentor toegewezen. Dit is 1 van de leidsters die de ontwikkeling van het kind volgt. Ieder jaar (voor het eerst als ze 2 jaar zijn) wordt op een aantal punten aangegeven hoe het kind zich ontwikkeld en dit wordt teruggekoppeld aan de ouders. Verder blijft natuurlijk het gele heen en weer schriftje bestaan.</w:t>
      </w:r>
    </w:p>
    <w:p w14:paraId="0BDE85BA" w14:textId="77777777" w:rsidR="00882F47" w:rsidRPr="00882F47" w:rsidRDefault="00882F47" w:rsidP="00882F47">
      <w:pPr>
        <w:pStyle w:val="Geenafstand"/>
        <w:ind w:left="720"/>
        <w:rPr>
          <w:rFonts w:ascii="Verdana" w:hAnsi="Verdana" w:cstheme="minorHAnsi"/>
          <w:b/>
          <w:sz w:val="20"/>
          <w:szCs w:val="20"/>
          <w:shd w:val="clear" w:color="auto" w:fill="FFFFFF"/>
        </w:rPr>
      </w:pPr>
    </w:p>
    <w:p w14:paraId="72BCF760" w14:textId="77777777" w:rsidR="00882F47" w:rsidRPr="00882F47" w:rsidRDefault="00E061D8" w:rsidP="00882F47">
      <w:pPr>
        <w:pStyle w:val="Geenafstand"/>
        <w:numPr>
          <w:ilvl w:val="0"/>
          <w:numId w:val="9"/>
        </w:numPr>
        <w:rPr>
          <w:rFonts w:ascii="Verdana" w:hAnsi="Verdana" w:cstheme="minorHAnsi"/>
          <w:b/>
          <w:sz w:val="20"/>
          <w:szCs w:val="20"/>
          <w:shd w:val="clear" w:color="auto" w:fill="FFFFFF"/>
        </w:rPr>
      </w:pPr>
      <w:r w:rsidRPr="00095539">
        <w:rPr>
          <w:rFonts w:ascii="Verdana" w:hAnsi="Verdana" w:cstheme="minorHAnsi"/>
          <w:b/>
          <w:sz w:val="20"/>
          <w:szCs w:val="20"/>
          <w:shd w:val="clear" w:color="auto" w:fill="FFFFFF"/>
        </w:rPr>
        <w:t>Veiligheidsplan</w:t>
      </w:r>
    </w:p>
    <w:p w14:paraId="566B10AA" w14:textId="77777777" w:rsidR="00882F47" w:rsidRPr="00882F47" w:rsidRDefault="00E061D8" w:rsidP="00882F47">
      <w:pPr>
        <w:pStyle w:val="Geenafstand"/>
        <w:rPr>
          <w:rFonts w:ascii="Verdana" w:hAnsi="Verdana" w:cstheme="minorHAnsi"/>
          <w:b/>
          <w:sz w:val="20"/>
          <w:szCs w:val="20"/>
          <w:shd w:val="clear" w:color="auto" w:fill="FFFFFF"/>
        </w:rPr>
      </w:pPr>
      <w:r w:rsidRPr="00095539">
        <w:rPr>
          <w:rFonts w:ascii="Verdana" w:hAnsi="Verdana" w:cstheme="minorHAnsi"/>
          <w:sz w:val="20"/>
          <w:szCs w:val="20"/>
          <w:shd w:val="clear" w:color="auto" w:fill="FFFFFF"/>
        </w:rPr>
        <w:t>Er is een volledig nieuw veiligheidsplan geschreven. Het plan heeft als doel de kinderen en medewerkers een zo veilig en gezond mogelijke werk</w:t>
      </w:r>
      <w:r w:rsidR="00443ED3">
        <w:rPr>
          <w:rFonts w:ascii="Verdana" w:hAnsi="Verdana" w:cstheme="minorHAnsi"/>
          <w:sz w:val="20"/>
          <w:szCs w:val="20"/>
          <w:shd w:val="clear" w:color="auto" w:fill="FFFFFF"/>
        </w:rPr>
        <w:t>-</w:t>
      </w:r>
      <w:r w:rsidRPr="00095539">
        <w:rPr>
          <w:rFonts w:ascii="Verdana" w:hAnsi="Verdana" w:cstheme="minorHAnsi"/>
          <w:sz w:val="20"/>
          <w:szCs w:val="20"/>
          <w:shd w:val="clear" w:color="auto" w:fill="FFFFFF"/>
        </w:rPr>
        <w:t>, speel</w:t>
      </w:r>
      <w:r w:rsidR="00443ED3">
        <w:rPr>
          <w:rFonts w:ascii="Verdana" w:hAnsi="Verdana" w:cstheme="minorHAnsi"/>
          <w:sz w:val="20"/>
          <w:szCs w:val="20"/>
          <w:shd w:val="clear" w:color="auto" w:fill="FFFFFF"/>
        </w:rPr>
        <w:t>-</w:t>
      </w:r>
      <w:r w:rsidRPr="00095539">
        <w:rPr>
          <w:rFonts w:ascii="Verdana" w:hAnsi="Verdana" w:cstheme="minorHAnsi"/>
          <w:sz w:val="20"/>
          <w:szCs w:val="20"/>
          <w:shd w:val="clear" w:color="auto" w:fill="FFFFFF"/>
        </w:rPr>
        <w:t xml:space="preserve"> en leefomgeving te bieden.</w:t>
      </w:r>
      <w:r w:rsidR="00075277" w:rsidRPr="00095539">
        <w:rPr>
          <w:rFonts w:ascii="Verdana" w:hAnsi="Verdana" w:cstheme="minorHAnsi"/>
          <w:sz w:val="20"/>
          <w:szCs w:val="20"/>
          <w:shd w:val="clear" w:color="auto" w:fill="FFFFFF"/>
        </w:rPr>
        <w:t xml:space="preserve"> Hoe veilig slaapt mijn kind? Wat gebeurt er bij een incident? Dat vindt u in dit plan.</w:t>
      </w:r>
      <w:r w:rsidRPr="00095539">
        <w:rPr>
          <w:rFonts w:ascii="Verdana" w:hAnsi="Verdana" w:cstheme="minorHAnsi"/>
          <w:sz w:val="20"/>
          <w:szCs w:val="20"/>
          <w:shd w:val="clear" w:color="auto" w:fill="FFFFFF"/>
        </w:rPr>
        <w:t xml:space="preserve"> Het plan is </w:t>
      </w:r>
      <w:proofErr w:type="spellStart"/>
      <w:r w:rsidRPr="00095539">
        <w:rPr>
          <w:rFonts w:ascii="Verdana" w:hAnsi="Verdana" w:cstheme="minorHAnsi"/>
          <w:sz w:val="20"/>
          <w:szCs w:val="20"/>
          <w:shd w:val="clear" w:color="auto" w:fill="FFFFFF"/>
        </w:rPr>
        <w:t>gereviewed</w:t>
      </w:r>
      <w:proofErr w:type="spellEnd"/>
      <w:r w:rsidRPr="00095539">
        <w:rPr>
          <w:rFonts w:ascii="Verdana" w:hAnsi="Verdana" w:cstheme="minorHAnsi"/>
          <w:sz w:val="20"/>
          <w:szCs w:val="20"/>
          <w:shd w:val="clear" w:color="auto" w:fill="FFFFFF"/>
        </w:rPr>
        <w:t xml:space="preserve"> door de oudercommissie en daar waar nodig </w:t>
      </w:r>
      <w:r w:rsidR="00443ED3">
        <w:rPr>
          <w:rFonts w:ascii="Verdana" w:hAnsi="Verdana" w:cstheme="minorHAnsi"/>
          <w:sz w:val="20"/>
          <w:szCs w:val="20"/>
          <w:shd w:val="clear" w:color="auto" w:fill="FFFFFF"/>
        </w:rPr>
        <w:t>zijn</w:t>
      </w:r>
      <w:r w:rsidRPr="00095539">
        <w:rPr>
          <w:rFonts w:ascii="Verdana" w:hAnsi="Verdana" w:cstheme="minorHAnsi"/>
          <w:sz w:val="20"/>
          <w:szCs w:val="20"/>
          <w:shd w:val="clear" w:color="auto" w:fill="FFFFFF"/>
        </w:rPr>
        <w:t xml:space="preserve"> verbeteringen voorgesteld.</w:t>
      </w:r>
    </w:p>
    <w:p w14:paraId="646B2E16" w14:textId="77777777" w:rsidR="00882F47" w:rsidRPr="00882F47" w:rsidRDefault="00882F47" w:rsidP="00882F47">
      <w:pPr>
        <w:pStyle w:val="Geenafstand"/>
        <w:ind w:left="720"/>
        <w:rPr>
          <w:rFonts w:ascii="Verdana" w:hAnsi="Verdana" w:cstheme="minorHAnsi"/>
          <w:b/>
          <w:sz w:val="20"/>
          <w:szCs w:val="20"/>
          <w:shd w:val="clear" w:color="auto" w:fill="FFFFFF"/>
        </w:rPr>
      </w:pPr>
    </w:p>
    <w:p w14:paraId="7ED3E425" w14:textId="77777777" w:rsidR="00D87623" w:rsidRPr="00095539" w:rsidRDefault="00E061D8" w:rsidP="00882F47">
      <w:pPr>
        <w:pStyle w:val="Geenafstand"/>
        <w:numPr>
          <w:ilvl w:val="0"/>
          <w:numId w:val="9"/>
        </w:numPr>
        <w:rPr>
          <w:rFonts w:ascii="Verdana" w:hAnsi="Verdana" w:cstheme="minorHAnsi"/>
          <w:b/>
          <w:sz w:val="20"/>
          <w:szCs w:val="20"/>
          <w:shd w:val="clear" w:color="auto" w:fill="FFFFFF"/>
        </w:rPr>
      </w:pPr>
      <w:r w:rsidRPr="00095539">
        <w:rPr>
          <w:rFonts w:ascii="Verdana" w:hAnsi="Verdana" w:cstheme="minorHAnsi"/>
          <w:b/>
          <w:sz w:val="20"/>
          <w:szCs w:val="20"/>
          <w:shd w:val="clear" w:color="auto" w:fill="FFFFFF"/>
        </w:rPr>
        <w:t>Pedagogisch Beleidsplan</w:t>
      </w:r>
    </w:p>
    <w:p w14:paraId="21E45DB3" w14:textId="77777777" w:rsidR="001C0F21" w:rsidRDefault="00EA1BBA" w:rsidP="005321F5">
      <w:pPr>
        <w:pStyle w:val="Geenafstand"/>
        <w:rPr>
          <w:rFonts w:ascii="Verdana" w:hAnsi="Verdana" w:cstheme="minorHAnsi"/>
          <w:sz w:val="20"/>
          <w:szCs w:val="20"/>
        </w:rPr>
      </w:pPr>
      <w:r w:rsidRPr="00095539">
        <w:rPr>
          <w:rFonts w:ascii="Verdana" w:hAnsi="Verdana" w:cstheme="minorHAnsi"/>
          <w:sz w:val="20"/>
          <w:szCs w:val="20"/>
        </w:rPr>
        <w:t>D</w:t>
      </w:r>
      <w:r w:rsidR="00DF33B4" w:rsidRPr="00095539">
        <w:rPr>
          <w:rFonts w:ascii="Verdana" w:hAnsi="Verdana" w:cstheme="minorHAnsi"/>
          <w:sz w:val="20"/>
          <w:szCs w:val="20"/>
        </w:rPr>
        <w:t xml:space="preserve">it jaar is het </w:t>
      </w:r>
      <w:r w:rsidR="00463331" w:rsidRPr="00095539">
        <w:rPr>
          <w:rFonts w:ascii="Verdana" w:hAnsi="Verdana" w:cstheme="minorHAnsi"/>
          <w:sz w:val="20"/>
          <w:szCs w:val="20"/>
        </w:rPr>
        <w:t>p</w:t>
      </w:r>
      <w:r w:rsidRPr="00095539">
        <w:rPr>
          <w:rFonts w:ascii="Verdana" w:hAnsi="Verdana" w:cstheme="minorHAnsi"/>
          <w:sz w:val="20"/>
          <w:szCs w:val="20"/>
        </w:rPr>
        <w:t xml:space="preserve">edagogisch </w:t>
      </w:r>
      <w:r w:rsidR="00463331" w:rsidRPr="00095539">
        <w:rPr>
          <w:rFonts w:ascii="Verdana" w:hAnsi="Verdana" w:cstheme="minorHAnsi"/>
          <w:sz w:val="20"/>
          <w:szCs w:val="20"/>
        </w:rPr>
        <w:t>b</w:t>
      </w:r>
      <w:r w:rsidR="00DF33B4" w:rsidRPr="00095539">
        <w:rPr>
          <w:rFonts w:ascii="Verdana" w:hAnsi="Verdana" w:cstheme="minorHAnsi"/>
          <w:sz w:val="20"/>
          <w:szCs w:val="20"/>
        </w:rPr>
        <w:t>eleidsplan van 2014-2017 herschreven en is er een nieuw pedagogisch beleidsplan</w:t>
      </w:r>
      <w:r w:rsidRPr="00095539">
        <w:rPr>
          <w:rFonts w:ascii="Verdana" w:hAnsi="Verdana" w:cstheme="minorHAnsi"/>
          <w:sz w:val="20"/>
          <w:szCs w:val="20"/>
        </w:rPr>
        <w:t xml:space="preserve"> welke voor 4 jaar zal gelden</w:t>
      </w:r>
      <w:r w:rsidR="00DF33B4" w:rsidRPr="00095539">
        <w:rPr>
          <w:rFonts w:ascii="Verdana" w:hAnsi="Verdana" w:cstheme="minorHAnsi"/>
          <w:sz w:val="20"/>
          <w:szCs w:val="20"/>
        </w:rPr>
        <w:t xml:space="preserve">. </w:t>
      </w:r>
      <w:r w:rsidR="00260300" w:rsidRPr="00095539">
        <w:rPr>
          <w:rFonts w:ascii="Verdana" w:hAnsi="Verdana" w:cstheme="minorHAnsi"/>
          <w:sz w:val="20"/>
          <w:szCs w:val="20"/>
        </w:rPr>
        <w:t xml:space="preserve">Wat is pedagogisch handelen? </w:t>
      </w:r>
      <w:r w:rsidR="008E5673">
        <w:rPr>
          <w:rFonts w:ascii="Verdana" w:hAnsi="Verdana" w:cstheme="minorHAnsi"/>
          <w:sz w:val="20"/>
          <w:szCs w:val="20"/>
        </w:rPr>
        <w:t xml:space="preserve">Hoe ziet de dag eruit? </w:t>
      </w:r>
      <w:r w:rsidR="00AD63D4">
        <w:rPr>
          <w:rFonts w:ascii="Verdana" w:hAnsi="Verdana" w:cstheme="minorHAnsi"/>
          <w:sz w:val="20"/>
          <w:szCs w:val="20"/>
        </w:rPr>
        <w:t xml:space="preserve">Hoe bevordert </w:t>
      </w:r>
      <w:proofErr w:type="spellStart"/>
      <w:r w:rsidR="00AD63D4">
        <w:rPr>
          <w:rFonts w:ascii="Verdana" w:hAnsi="Verdana" w:cstheme="minorHAnsi"/>
          <w:sz w:val="20"/>
          <w:szCs w:val="20"/>
        </w:rPr>
        <w:t>Ziejezo</w:t>
      </w:r>
      <w:proofErr w:type="spellEnd"/>
      <w:r w:rsidR="00AD63D4">
        <w:rPr>
          <w:rFonts w:ascii="Verdana" w:hAnsi="Verdana" w:cstheme="minorHAnsi"/>
          <w:sz w:val="20"/>
          <w:szCs w:val="20"/>
        </w:rPr>
        <w:t xml:space="preserve"> de zelfstandigheid?</w:t>
      </w:r>
      <w:r w:rsidR="00260300" w:rsidRPr="00095539">
        <w:rPr>
          <w:rFonts w:ascii="Verdana" w:hAnsi="Verdana" w:cstheme="minorHAnsi"/>
          <w:sz w:val="20"/>
          <w:szCs w:val="20"/>
        </w:rPr>
        <w:t xml:space="preserve"> </w:t>
      </w:r>
      <w:r w:rsidR="00443ED3">
        <w:rPr>
          <w:rFonts w:ascii="Verdana" w:hAnsi="Verdana" w:cstheme="minorHAnsi"/>
          <w:sz w:val="20"/>
          <w:szCs w:val="20"/>
        </w:rPr>
        <w:t xml:space="preserve">De ontwikkeling van uw kind staat hierbij centraal. </w:t>
      </w:r>
      <w:r w:rsidRPr="00095539">
        <w:rPr>
          <w:rFonts w:ascii="Verdana" w:hAnsi="Verdana" w:cstheme="minorHAnsi"/>
          <w:sz w:val="20"/>
          <w:szCs w:val="20"/>
        </w:rPr>
        <w:t xml:space="preserve">Het beleidsplan </w:t>
      </w:r>
      <w:r w:rsidR="00DF33B4" w:rsidRPr="00095539">
        <w:rPr>
          <w:rFonts w:ascii="Verdana" w:hAnsi="Verdana" w:cstheme="minorHAnsi"/>
          <w:sz w:val="20"/>
          <w:szCs w:val="20"/>
        </w:rPr>
        <w:t xml:space="preserve">is op een andere manier opgesteld </w:t>
      </w:r>
      <w:r w:rsidR="00463331" w:rsidRPr="00095539">
        <w:rPr>
          <w:rFonts w:ascii="Verdana" w:hAnsi="Verdana" w:cstheme="minorHAnsi"/>
          <w:sz w:val="20"/>
          <w:szCs w:val="20"/>
        </w:rPr>
        <w:t>maar</w:t>
      </w:r>
      <w:r w:rsidR="00DF33B4" w:rsidRPr="00095539">
        <w:rPr>
          <w:rFonts w:ascii="Verdana" w:hAnsi="Verdana" w:cstheme="minorHAnsi"/>
          <w:sz w:val="20"/>
          <w:szCs w:val="20"/>
        </w:rPr>
        <w:t xml:space="preserve"> betekent niet dat de visie en werkwijze bij </w:t>
      </w:r>
      <w:proofErr w:type="spellStart"/>
      <w:r w:rsidR="00DF33B4" w:rsidRPr="00095539">
        <w:rPr>
          <w:rFonts w:ascii="Verdana" w:hAnsi="Verdana" w:cstheme="minorHAnsi"/>
          <w:sz w:val="20"/>
          <w:szCs w:val="20"/>
        </w:rPr>
        <w:t>ZiejeZo</w:t>
      </w:r>
      <w:proofErr w:type="spellEnd"/>
      <w:r w:rsidR="00DF33B4" w:rsidRPr="00095539">
        <w:rPr>
          <w:rFonts w:ascii="Verdana" w:hAnsi="Verdana" w:cstheme="minorHAnsi"/>
          <w:sz w:val="20"/>
          <w:szCs w:val="20"/>
        </w:rPr>
        <w:t xml:space="preserve"> volledig gewijzigd is. Er zijn onder andere aanvull</w:t>
      </w:r>
      <w:r w:rsidR="005321F5" w:rsidRPr="00095539">
        <w:rPr>
          <w:rFonts w:ascii="Verdana" w:hAnsi="Verdana" w:cstheme="minorHAnsi"/>
          <w:sz w:val="20"/>
          <w:szCs w:val="20"/>
        </w:rPr>
        <w:t xml:space="preserve">ende zaken </w:t>
      </w:r>
      <w:r w:rsidR="00D87623" w:rsidRPr="00095539">
        <w:rPr>
          <w:rFonts w:ascii="Verdana" w:hAnsi="Verdana" w:cstheme="minorHAnsi"/>
          <w:sz w:val="20"/>
          <w:szCs w:val="20"/>
        </w:rPr>
        <w:t xml:space="preserve">toegevoegd, </w:t>
      </w:r>
      <w:r w:rsidR="00DF33B4" w:rsidRPr="00095539">
        <w:rPr>
          <w:rFonts w:ascii="Verdana" w:hAnsi="Verdana" w:cstheme="minorHAnsi"/>
          <w:sz w:val="20"/>
          <w:szCs w:val="20"/>
        </w:rPr>
        <w:t>zodat het</w:t>
      </w:r>
      <w:r w:rsidR="00463331" w:rsidRPr="00095539">
        <w:rPr>
          <w:rFonts w:ascii="Verdana" w:hAnsi="Verdana" w:cstheme="minorHAnsi"/>
          <w:sz w:val="20"/>
          <w:szCs w:val="20"/>
        </w:rPr>
        <w:t xml:space="preserve"> beleidsplan</w:t>
      </w:r>
      <w:r w:rsidR="00DF33B4" w:rsidRPr="00095539">
        <w:rPr>
          <w:rFonts w:ascii="Verdana" w:hAnsi="Verdana" w:cstheme="minorHAnsi"/>
          <w:sz w:val="20"/>
          <w:szCs w:val="20"/>
        </w:rPr>
        <w:t xml:space="preserve"> ook getoetst kan worden aan de nieuwe eisen uit de wet IKK. </w:t>
      </w:r>
    </w:p>
    <w:p w14:paraId="50EB520D" w14:textId="77777777" w:rsidR="001C0F21" w:rsidRDefault="001C0F21" w:rsidP="005321F5">
      <w:pPr>
        <w:pStyle w:val="Geenafstand"/>
        <w:rPr>
          <w:rFonts w:ascii="Verdana" w:hAnsi="Verdana" w:cstheme="minorHAnsi"/>
          <w:sz w:val="20"/>
          <w:szCs w:val="20"/>
        </w:rPr>
      </w:pPr>
    </w:p>
    <w:p w14:paraId="6EB79523" w14:textId="77777777" w:rsidR="001C0F21" w:rsidRPr="00095539" w:rsidRDefault="001C0F21" w:rsidP="001C0F21">
      <w:pPr>
        <w:pStyle w:val="Geenafstand"/>
        <w:rPr>
          <w:rFonts w:ascii="Verdana" w:hAnsi="Verdana" w:cstheme="minorHAnsi"/>
          <w:sz w:val="20"/>
          <w:szCs w:val="20"/>
        </w:rPr>
      </w:pPr>
      <w:r w:rsidRPr="00095539">
        <w:rPr>
          <w:rFonts w:ascii="Verdana" w:hAnsi="Verdana" w:cstheme="minorHAnsi"/>
          <w:sz w:val="20"/>
          <w:szCs w:val="20"/>
        </w:rPr>
        <w:t>Het beleidsplan beschrijft onder meer de pedagogische opdracht voor medewerkers en verduidelijkt welke professionele houding en competenties er verwacht worden en maakt deze voor ouders meer inzichtelijk. Verder wordt er uitgebreid beschreven hoe er wordt omgegaan met allerlei ontwikkelingsbehoeften en ontwikkelgebieden van de kinderen en hoe dit per kind gevolgd wordt. Het mentorschap (punt 1) is hier ook een onderdeel van.</w:t>
      </w:r>
      <w:r w:rsidRPr="00095539">
        <w:rPr>
          <w:rFonts w:ascii="Verdana" w:hAnsi="Verdana" w:cstheme="minorHAnsi"/>
          <w:sz w:val="20"/>
          <w:szCs w:val="20"/>
        </w:rPr>
        <w:br/>
      </w:r>
      <w:r w:rsidRPr="00095539">
        <w:rPr>
          <w:rFonts w:ascii="Verdana" w:hAnsi="Verdana" w:cstheme="minorHAnsi"/>
          <w:sz w:val="20"/>
          <w:szCs w:val="20"/>
        </w:rPr>
        <w:br/>
        <w:t>Naast het beleidsplan wordt gebruik gemaakt van een draaiboek/werkplan. De aanvulling in de vorm van een draaiboek/werkplan zorgt ervoor dat het pedagogisch beleidsplan geen statisch document is, maar daar waar nodig kan worden bijgesteld of aangevuld.</w:t>
      </w:r>
    </w:p>
    <w:p w14:paraId="13E14672" w14:textId="77777777" w:rsidR="00FE1E4D" w:rsidRPr="00095539" w:rsidRDefault="00FE1E4D" w:rsidP="005321F5">
      <w:pPr>
        <w:pStyle w:val="Geenafstand"/>
        <w:rPr>
          <w:rFonts w:ascii="Verdana" w:hAnsi="Verdana" w:cstheme="minorHAnsi"/>
          <w:sz w:val="20"/>
          <w:szCs w:val="20"/>
        </w:rPr>
      </w:pPr>
    </w:p>
    <w:p w14:paraId="44583817" w14:textId="77777777" w:rsidR="00882F47" w:rsidRDefault="0032093E" w:rsidP="00882F47">
      <w:pPr>
        <w:pStyle w:val="Geenafstand"/>
        <w:numPr>
          <w:ilvl w:val="0"/>
          <w:numId w:val="9"/>
        </w:numPr>
        <w:rPr>
          <w:rFonts w:ascii="Verdana" w:hAnsi="Verdana" w:cstheme="minorHAnsi"/>
          <w:sz w:val="20"/>
          <w:szCs w:val="20"/>
        </w:rPr>
      </w:pPr>
      <w:r>
        <w:rPr>
          <w:rFonts w:ascii="Verdana" w:hAnsi="Verdana" w:cstheme="minorHAnsi"/>
          <w:b/>
          <w:sz w:val="20"/>
          <w:szCs w:val="20"/>
        </w:rPr>
        <w:t>Eisen wet IKK</w:t>
      </w:r>
    </w:p>
    <w:p w14:paraId="076C986F" w14:textId="77777777" w:rsidR="005321F5" w:rsidRPr="00095539" w:rsidRDefault="005321F5" w:rsidP="00882F47">
      <w:pPr>
        <w:pStyle w:val="Geenafstand"/>
        <w:rPr>
          <w:rFonts w:ascii="Verdana" w:hAnsi="Verdana" w:cstheme="minorHAnsi"/>
          <w:sz w:val="20"/>
          <w:szCs w:val="20"/>
        </w:rPr>
      </w:pPr>
      <w:r w:rsidRPr="00095539">
        <w:rPr>
          <w:rFonts w:ascii="Verdana" w:hAnsi="Verdana" w:cstheme="minorHAnsi"/>
          <w:sz w:val="20"/>
          <w:szCs w:val="20"/>
        </w:rPr>
        <w:t>Een aantal andere nieuwe eisen welke in de wet IKK staan beschr</w:t>
      </w:r>
      <w:r w:rsidR="0032093E">
        <w:rPr>
          <w:rFonts w:ascii="Verdana" w:hAnsi="Verdana" w:cstheme="minorHAnsi"/>
          <w:sz w:val="20"/>
          <w:szCs w:val="20"/>
        </w:rPr>
        <w:t>even</w:t>
      </w:r>
      <w:r w:rsidRPr="00095539">
        <w:rPr>
          <w:rFonts w:ascii="Verdana" w:hAnsi="Verdana" w:cstheme="minorHAnsi"/>
          <w:sz w:val="20"/>
          <w:szCs w:val="20"/>
        </w:rPr>
        <w:t xml:space="preserve"> zijn:</w:t>
      </w:r>
      <w:r w:rsidRPr="00095539">
        <w:rPr>
          <w:rFonts w:ascii="Verdana" w:hAnsi="Verdana" w:cstheme="minorHAnsi"/>
          <w:sz w:val="20"/>
          <w:szCs w:val="20"/>
        </w:rPr>
        <w:br/>
        <w:t>- Een vaste gezichtencriterium, dit betekent dat voor 0-1 jarigen altijd een vast bekend gezicht aanwezig moet zijn en dat er maximaal twee verschillende vaste gezichten zijn.</w:t>
      </w:r>
      <w:r w:rsidRPr="00095539">
        <w:rPr>
          <w:rFonts w:ascii="Verdana" w:hAnsi="Verdana" w:cstheme="minorHAnsi"/>
          <w:sz w:val="20"/>
          <w:szCs w:val="20"/>
        </w:rPr>
        <w:br/>
      </w:r>
      <w:r w:rsidRPr="00095539">
        <w:rPr>
          <w:rFonts w:ascii="Verdana" w:hAnsi="Verdana" w:cstheme="minorHAnsi"/>
          <w:sz w:val="20"/>
          <w:szCs w:val="20"/>
        </w:rPr>
        <w:lastRenderedPageBreak/>
        <w:t>- De kinderopvangorganisatie heeft een opleidingsplan voor de opleiding en ontwikkeling van pedagogisch medewerkers.</w:t>
      </w:r>
    </w:p>
    <w:p w14:paraId="6C209823" w14:textId="77777777" w:rsidR="005321F5" w:rsidRPr="00095539" w:rsidRDefault="005321F5" w:rsidP="005321F5">
      <w:pPr>
        <w:pStyle w:val="Geenafstand"/>
        <w:rPr>
          <w:rFonts w:ascii="Verdana" w:hAnsi="Verdana" w:cstheme="minorHAnsi"/>
          <w:sz w:val="20"/>
          <w:szCs w:val="20"/>
        </w:rPr>
      </w:pPr>
    </w:p>
    <w:p w14:paraId="3979714C" w14:textId="77777777" w:rsidR="00EB51F4" w:rsidRDefault="005321F5" w:rsidP="005321F5">
      <w:pPr>
        <w:pStyle w:val="Geenafstand"/>
        <w:rPr>
          <w:rFonts w:ascii="Verdana" w:hAnsi="Verdana" w:cstheme="minorHAnsi"/>
          <w:sz w:val="20"/>
          <w:szCs w:val="20"/>
        </w:rPr>
      </w:pPr>
      <w:r w:rsidRPr="00095539">
        <w:rPr>
          <w:rFonts w:ascii="Verdana" w:hAnsi="Verdana" w:cstheme="minorHAnsi"/>
          <w:sz w:val="20"/>
          <w:szCs w:val="20"/>
        </w:rPr>
        <w:t xml:space="preserve">Kijk voor meer informatie over de wet IKK op de volgende website: </w:t>
      </w:r>
      <w:r w:rsidRPr="00095539">
        <w:rPr>
          <w:rFonts w:ascii="Verdana" w:hAnsi="Verdana" w:cstheme="minorHAnsi"/>
          <w:i/>
          <w:sz w:val="20"/>
          <w:szCs w:val="20"/>
        </w:rPr>
        <w:t>https://www.veranderingenkinderopvang.nl/ikk/ikk-voor-ouders-en-</w:t>
      </w:r>
      <w:r w:rsidR="00882F47">
        <w:rPr>
          <w:rFonts w:ascii="Verdana" w:hAnsi="Verdana" w:cstheme="minorHAnsi"/>
          <w:i/>
          <w:sz w:val="20"/>
          <w:szCs w:val="20"/>
        </w:rPr>
        <w:t>o</w:t>
      </w:r>
      <w:r w:rsidRPr="00095539">
        <w:rPr>
          <w:rFonts w:ascii="Verdana" w:hAnsi="Verdana" w:cstheme="minorHAnsi"/>
          <w:i/>
          <w:sz w:val="20"/>
          <w:szCs w:val="20"/>
        </w:rPr>
        <w:t>udercommissies/ouders</w:t>
      </w:r>
      <w:r w:rsidRPr="00095539">
        <w:rPr>
          <w:rFonts w:ascii="Verdana" w:hAnsi="Verdana" w:cstheme="minorHAnsi"/>
          <w:sz w:val="20"/>
          <w:szCs w:val="20"/>
        </w:rPr>
        <w:br/>
      </w:r>
    </w:p>
    <w:p w14:paraId="02FC50BF" w14:textId="77777777" w:rsidR="00EB51F4" w:rsidRDefault="00EB51F4" w:rsidP="005321F5">
      <w:pPr>
        <w:pStyle w:val="Geenafstand"/>
        <w:rPr>
          <w:rFonts w:ascii="Verdana" w:hAnsi="Verdana" w:cstheme="minorHAnsi"/>
          <w:b/>
          <w:sz w:val="20"/>
          <w:szCs w:val="20"/>
        </w:rPr>
      </w:pPr>
      <w:r>
        <w:rPr>
          <w:rFonts w:ascii="Verdana" w:hAnsi="Verdana" w:cstheme="minorHAnsi"/>
          <w:b/>
          <w:sz w:val="20"/>
          <w:szCs w:val="20"/>
        </w:rPr>
        <w:t>Meer informatie</w:t>
      </w:r>
    </w:p>
    <w:p w14:paraId="24B26496" w14:textId="77777777" w:rsidR="00EB51F4" w:rsidRPr="00EB51F4" w:rsidRDefault="00EB51F4" w:rsidP="005321F5">
      <w:pPr>
        <w:pStyle w:val="Geenafstand"/>
        <w:rPr>
          <w:rFonts w:ascii="Verdana" w:hAnsi="Verdana" w:cstheme="minorHAnsi"/>
          <w:sz w:val="20"/>
          <w:szCs w:val="20"/>
        </w:rPr>
      </w:pPr>
      <w:r>
        <w:rPr>
          <w:rFonts w:ascii="Verdana" w:hAnsi="Verdana" w:cstheme="minorHAnsi"/>
          <w:sz w:val="20"/>
          <w:szCs w:val="20"/>
        </w:rPr>
        <w:t xml:space="preserve">In de bijlagen vindt u de officiële documenten. Het is zeker de moeite waard om hier eens doorheen te bladeren. U komt zaken te weten waar </w:t>
      </w:r>
      <w:r w:rsidR="00882F47">
        <w:rPr>
          <w:rFonts w:ascii="Verdana" w:hAnsi="Verdana" w:cstheme="minorHAnsi"/>
          <w:sz w:val="20"/>
          <w:szCs w:val="20"/>
        </w:rPr>
        <w:t xml:space="preserve">u voorheen niet bij stil stond dat dit allemaal plaats vindt op het dagverblijf. </w:t>
      </w:r>
    </w:p>
    <w:p w14:paraId="6AC9A6FC" w14:textId="77777777" w:rsidR="00463331" w:rsidRDefault="00463331" w:rsidP="005321F5">
      <w:pPr>
        <w:pStyle w:val="Geenafstand"/>
        <w:rPr>
          <w:rFonts w:ascii="Verdana" w:hAnsi="Verdana" w:cstheme="minorHAnsi"/>
          <w:sz w:val="20"/>
          <w:szCs w:val="20"/>
          <w:shd w:val="clear" w:color="auto" w:fill="FFFFFF"/>
        </w:rPr>
      </w:pPr>
    </w:p>
    <w:p w14:paraId="5517EFE1" w14:textId="77777777" w:rsidR="00EB51F4" w:rsidRDefault="00EB51F4" w:rsidP="005321F5">
      <w:pPr>
        <w:pStyle w:val="Geenafstand"/>
        <w:rPr>
          <w:rFonts w:ascii="Verdana" w:hAnsi="Verdana" w:cstheme="minorHAnsi"/>
          <w:b/>
          <w:sz w:val="20"/>
          <w:szCs w:val="20"/>
          <w:shd w:val="clear" w:color="auto" w:fill="FFFFFF"/>
        </w:rPr>
      </w:pPr>
      <w:r>
        <w:rPr>
          <w:rFonts w:ascii="Verdana" w:hAnsi="Verdana" w:cstheme="minorHAnsi"/>
          <w:b/>
          <w:sz w:val="20"/>
          <w:szCs w:val="20"/>
          <w:shd w:val="clear" w:color="auto" w:fill="FFFFFF"/>
        </w:rPr>
        <w:t>Wat is uw mening?</w:t>
      </w:r>
    </w:p>
    <w:p w14:paraId="125A7EF5" w14:textId="77777777" w:rsidR="00EB51F4" w:rsidRDefault="00EB51F4" w:rsidP="005321F5">
      <w:pPr>
        <w:pStyle w:val="Geenafstand"/>
        <w:rPr>
          <w:rFonts w:ascii="Verdana" w:hAnsi="Verdana" w:cstheme="minorHAnsi"/>
          <w:sz w:val="20"/>
          <w:szCs w:val="20"/>
          <w:shd w:val="clear" w:color="auto" w:fill="FFFFFF"/>
        </w:rPr>
      </w:pPr>
      <w:r>
        <w:rPr>
          <w:rFonts w:ascii="Verdana" w:hAnsi="Verdana" w:cstheme="minorHAnsi"/>
          <w:sz w:val="20"/>
          <w:szCs w:val="20"/>
          <w:shd w:val="clear" w:color="auto" w:fill="FFFFFF"/>
        </w:rPr>
        <w:t xml:space="preserve">De oudercommissie is er vóór de ouders. Het werk wat wij vrijwillig verrichten, doen wij voor u allemaal. </w:t>
      </w:r>
      <w:r w:rsidR="00882F47">
        <w:rPr>
          <w:rFonts w:ascii="Verdana" w:hAnsi="Verdana" w:cstheme="minorHAnsi"/>
          <w:sz w:val="20"/>
          <w:szCs w:val="20"/>
          <w:shd w:val="clear" w:color="auto" w:fill="FFFFFF"/>
        </w:rPr>
        <w:t xml:space="preserve">Daarom zijn wij enorm benieuwd naar uw mening over deze wijzigingen. In 2019 komen er nog meer wijzigingen aan. Denkt u met ons mee? Wij staan altijd open voor frisse inzichten. U kunt ons mailen via </w:t>
      </w:r>
      <w:hyperlink r:id="rId6" w:history="1">
        <w:r w:rsidR="00882F47" w:rsidRPr="004B7E34">
          <w:rPr>
            <w:rStyle w:val="Hyperlink"/>
            <w:rFonts w:ascii="Verdana" w:hAnsi="Verdana" w:cstheme="minorHAnsi"/>
            <w:sz w:val="20"/>
            <w:szCs w:val="20"/>
            <w:shd w:val="clear" w:color="auto" w:fill="FFFFFF"/>
          </w:rPr>
          <w:t>oudercommissie@kinderopvangziejezo.nl</w:t>
        </w:r>
      </w:hyperlink>
      <w:r w:rsidR="00882F47">
        <w:rPr>
          <w:rFonts w:ascii="Verdana" w:hAnsi="Verdana" w:cstheme="minorHAnsi"/>
          <w:sz w:val="20"/>
          <w:szCs w:val="20"/>
          <w:shd w:val="clear" w:color="auto" w:fill="FFFFFF"/>
        </w:rPr>
        <w:t xml:space="preserve"> of spreek ons aan. Wij zijn er voor u!</w:t>
      </w:r>
    </w:p>
    <w:p w14:paraId="34C525EA" w14:textId="77777777" w:rsidR="00882F47" w:rsidRDefault="00882F47" w:rsidP="005321F5">
      <w:pPr>
        <w:pStyle w:val="Geenafstand"/>
        <w:rPr>
          <w:rFonts w:ascii="Verdana" w:hAnsi="Verdana" w:cstheme="minorHAnsi"/>
          <w:sz w:val="20"/>
          <w:szCs w:val="20"/>
          <w:shd w:val="clear" w:color="auto" w:fill="FFFFFF"/>
        </w:rPr>
      </w:pPr>
    </w:p>
    <w:p w14:paraId="0A4C6298" w14:textId="77777777" w:rsidR="00075277" w:rsidRPr="00095539" w:rsidRDefault="005321F5" w:rsidP="005321F5">
      <w:pPr>
        <w:pStyle w:val="Geenafstand"/>
        <w:rPr>
          <w:rFonts w:ascii="Verdana" w:hAnsi="Verdana" w:cstheme="minorHAnsi"/>
          <w:color w:val="000000"/>
          <w:sz w:val="20"/>
          <w:szCs w:val="20"/>
          <w:shd w:val="clear" w:color="auto" w:fill="FFFFFF"/>
        </w:rPr>
      </w:pPr>
      <w:r w:rsidRPr="00095539">
        <w:rPr>
          <w:rFonts w:ascii="Verdana" w:hAnsi="Verdana" w:cstheme="minorHAnsi"/>
          <w:color w:val="000000"/>
          <w:sz w:val="20"/>
          <w:szCs w:val="20"/>
          <w:shd w:val="clear" w:color="auto" w:fill="FFFFFF"/>
        </w:rPr>
        <w:t xml:space="preserve">Groeten van de </w:t>
      </w:r>
      <w:r w:rsidR="00882F47">
        <w:rPr>
          <w:rFonts w:ascii="Verdana" w:hAnsi="Verdana" w:cstheme="minorHAnsi"/>
          <w:color w:val="000000"/>
          <w:sz w:val="20"/>
          <w:szCs w:val="20"/>
          <w:shd w:val="clear" w:color="auto" w:fill="FFFFFF"/>
        </w:rPr>
        <w:t>oudercommissie:</w:t>
      </w:r>
      <w:r w:rsidRPr="00095539">
        <w:rPr>
          <w:rFonts w:ascii="Verdana" w:hAnsi="Verdana" w:cstheme="minorHAnsi"/>
          <w:color w:val="000000"/>
          <w:sz w:val="20"/>
          <w:szCs w:val="20"/>
        </w:rPr>
        <w:br/>
      </w:r>
      <w:r w:rsidRPr="00095539">
        <w:rPr>
          <w:rFonts w:ascii="Verdana" w:hAnsi="Verdana" w:cstheme="minorHAnsi"/>
          <w:color w:val="000000"/>
          <w:sz w:val="20"/>
          <w:szCs w:val="20"/>
          <w:shd w:val="clear" w:color="auto" w:fill="FFFFFF"/>
        </w:rPr>
        <w:t xml:space="preserve">Danielle Nouwen, Erik </w:t>
      </w:r>
      <w:proofErr w:type="spellStart"/>
      <w:r w:rsidRPr="00095539">
        <w:rPr>
          <w:rFonts w:ascii="Verdana" w:hAnsi="Verdana" w:cstheme="minorHAnsi"/>
          <w:color w:val="000000"/>
          <w:sz w:val="20"/>
          <w:szCs w:val="20"/>
          <w:shd w:val="clear" w:color="auto" w:fill="FFFFFF"/>
        </w:rPr>
        <w:t>Melssen</w:t>
      </w:r>
      <w:proofErr w:type="spellEnd"/>
      <w:r w:rsidRPr="00095539">
        <w:rPr>
          <w:rFonts w:ascii="Verdana" w:hAnsi="Verdana" w:cstheme="minorHAnsi"/>
          <w:color w:val="000000"/>
          <w:sz w:val="20"/>
          <w:szCs w:val="20"/>
          <w:shd w:val="clear" w:color="auto" w:fill="FFFFFF"/>
        </w:rPr>
        <w:t xml:space="preserve"> en Vincent van Bommel</w:t>
      </w:r>
    </w:p>
    <w:p w14:paraId="2F6F19DE" w14:textId="77777777" w:rsidR="00075277" w:rsidRPr="00095539" w:rsidRDefault="00075277">
      <w:pPr>
        <w:rPr>
          <w:rFonts w:ascii="Verdana" w:hAnsi="Verdana" w:cstheme="minorHAnsi"/>
          <w:color w:val="000000"/>
          <w:sz w:val="20"/>
          <w:szCs w:val="20"/>
          <w:shd w:val="clear" w:color="auto" w:fill="FFFFFF"/>
        </w:rPr>
      </w:pPr>
    </w:p>
    <w:p w14:paraId="54401969" w14:textId="77777777" w:rsidR="00075277" w:rsidRPr="00D57F90" w:rsidRDefault="00882F47">
      <w:pPr>
        <w:rPr>
          <w:rFonts w:ascii="Verdana" w:hAnsi="Verdana" w:cstheme="minorHAnsi"/>
          <w:b/>
          <w:color w:val="000000"/>
          <w:sz w:val="20"/>
          <w:szCs w:val="20"/>
          <w:shd w:val="clear" w:color="auto" w:fill="FFFFFF"/>
        </w:rPr>
      </w:pPr>
      <w:r w:rsidRPr="00D57F90">
        <w:rPr>
          <w:rFonts w:ascii="Verdana" w:hAnsi="Verdana" w:cstheme="minorHAnsi"/>
          <w:b/>
          <w:color w:val="000000"/>
          <w:sz w:val="20"/>
          <w:szCs w:val="20"/>
          <w:shd w:val="clear" w:color="auto" w:fill="FFFFFF"/>
        </w:rPr>
        <w:t>Bijlagen</w:t>
      </w:r>
      <w:r w:rsidR="00D57F90" w:rsidRPr="00D57F90">
        <w:rPr>
          <w:rFonts w:ascii="Verdana" w:hAnsi="Verdana" w:cstheme="minorHAnsi"/>
          <w:b/>
          <w:color w:val="000000"/>
          <w:sz w:val="20"/>
          <w:szCs w:val="20"/>
          <w:shd w:val="clear" w:color="auto" w:fill="FFFFFF"/>
        </w:rPr>
        <w:t>(Opv</w:t>
      </w:r>
      <w:r w:rsidR="00D57F90">
        <w:rPr>
          <w:rFonts w:ascii="Verdana" w:hAnsi="Verdana" w:cstheme="minorHAnsi"/>
          <w:b/>
          <w:color w:val="000000"/>
          <w:sz w:val="20"/>
          <w:szCs w:val="20"/>
          <w:shd w:val="clear" w:color="auto" w:fill="FFFFFF"/>
        </w:rPr>
        <w:t>raagbaar door gecontracteerde o</w:t>
      </w:r>
      <w:r w:rsidR="00D57F90" w:rsidRPr="00D57F90">
        <w:rPr>
          <w:rFonts w:ascii="Verdana" w:hAnsi="Verdana" w:cstheme="minorHAnsi"/>
          <w:b/>
          <w:color w:val="000000"/>
          <w:sz w:val="20"/>
          <w:szCs w:val="20"/>
          <w:shd w:val="clear" w:color="auto" w:fill="FFFFFF"/>
        </w:rPr>
        <w:t>uders)</w:t>
      </w:r>
      <w:r w:rsidRPr="00D57F90">
        <w:rPr>
          <w:rFonts w:ascii="Verdana" w:hAnsi="Verdana" w:cstheme="minorHAnsi"/>
          <w:b/>
          <w:color w:val="000000"/>
          <w:sz w:val="20"/>
          <w:szCs w:val="20"/>
          <w:shd w:val="clear" w:color="auto" w:fill="FFFFFF"/>
        </w:rPr>
        <w:t>:</w:t>
      </w:r>
    </w:p>
    <w:p w14:paraId="3A1BC117" w14:textId="77777777" w:rsidR="00075277" w:rsidRDefault="00075277" w:rsidP="00882F47">
      <w:pPr>
        <w:pStyle w:val="Lijstalinea"/>
        <w:numPr>
          <w:ilvl w:val="0"/>
          <w:numId w:val="6"/>
        </w:numPr>
        <w:rPr>
          <w:rFonts w:ascii="Verdana" w:hAnsi="Verdana" w:cstheme="minorHAnsi"/>
          <w:color w:val="000000"/>
          <w:sz w:val="20"/>
          <w:szCs w:val="20"/>
          <w:shd w:val="clear" w:color="auto" w:fill="FFFFFF"/>
        </w:rPr>
      </w:pPr>
      <w:r w:rsidRPr="00882F47">
        <w:rPr>
          <w:rFonts w:ascii="Verdana" w:hAnsi="Verdana" w:cstheme="minorHAnsi"/>
          <w:color w:val="000000"/>
          <w:sz w:val="20"/>
          <w:szCs w:val="20"/>
          <w:shd w:val="clear" w:color="auto" w:fill="FFFFFF"/>
        </w:rPr>
        <w:t>Uitvoeringsplan Mentorschap</w:t>
      </w:r>
      <w:r w:rsidR="00D57F90">
        <w:rPr>
          <w:rFonts w:ascii="Verdana" w:hAnsi="Verdana" w:cstheme="minorHAnsi"/>
          <w:color w:val="000000"/>
          <w:sz w:val="20"/>
          <w:szCs w:val="20"/>
          <w:shd w:val="clear" w:color="auto" w:fill="FFFFFF"/>
        </w:rPr>
        <w:tab/>
      </w:r>
      <w:r w:rsidR="00D57F90">
        <w:rPr>
          <w:rFonts w:ascii="Verdana" w:hAnsi="Verdana" w:cstheme="minorHAnsi"/>
          <w:color w:val="000000"/>
          <w:sz w:val="20"/>
          <w:szCs w:val="20"/>
          <w:shd w:val="clear" w:color="auto" w:fill="FFFFFF"/>
        </w:rPr>
        <w:tab/>
      </w:r>
    </w:p>
    <w:p w14:paraId="55CB5111" w14:textId="77777777" w:rsidR="00882F47" w:rsidRDefault="00075277" w:rsidP="00882F47">
      <w:pPr>
        <w:pStyle w:val="Lijstalinea"/>
        <w:numPr>
          <w:ilvl w:val="0"/>
          <w:numId w:val="6"/>
        </w:numPr>
        <w:rPr>
          <w:rFonts w:ascii="Verdana" w:hAnsi="Verdana" w:cstheme="minorHAnsi"/>
          <w:color w:val="000000"/>
          <w:sz w:val="20"/>
          <w:szCs w:val="20"/>
          <w:shd w:val="clear" w:color="auto" w:fill="FFFFFF"/>
        </w:rPr>
      </w:pPr>
      <w:r w:rsidRPr="00882F47">
        <w:rPr>
          <w:rFonts w:ascii="Verdana" w:hAnsi="Verdana" w:cstheme="minorHAnsi"/>
          <w:color w:val="000000"/>
          <w:sz w:val="20"/>
          <w:szCs w:val="20"/>
          <w:shd w:val="clear" w:color="auto" w:fill="FFFFFF"/>
        </w:rPr>
        <w:t>Veiligheid- en gezondheidsbeleid</w:t>
      </w:r>
    </w:p>
    <w:p w14:paraId="73F1DE7A" w14:textId="77777777" w:rsidR="00260300" w:rsidRPr="00D57F90" w:rsidRDefault="00260300" w:rsidP="00D57F90">
      <w:pPr>
        <w:pStyle w:val="Lijstalinea"/>
        <w:numPr>
          <w:ilvl w:val="0"/>
          <w:numId w:val="6"/>
        </w:numPr>
        <w:rPr>
          <w:rFonts w:ascii="Verdana" w:hAnsi="Verdana" w:cstheme="minorHAnsi"/>
          <w:color w:val="000000"/>
          <w:sz w:val="20"/>
          <w:szCs w:val="20"/>
          <w:shd w:val="clear" w:color="auto" w:fill="FFFFFF"/>
        </w:rPr>
      </w:pPr>
      <w:r w:rsidRPr="00882F47">
        <w:rPr>
          <w:rFonts w:ascii="Verdana" w:hAnsi="Verdana" w:cstheme="minorHAnsi"/>
          <w:color w:val="000000"/>
          <w:sz w:val="20"/>
          <w:szCs w:val="20"/>
          <w:shd w:val="clear" w:color="auto" w:fill="FFFFFF"/>
        </w:rPr>
        <w:t>Pedagogisch beleidsplan 2018-2022</w:t>
      </w:r>
      <w:bookmarkStart w:id="0" w:name="_GoBack"/>
      <w:bookmarkEnd w:id="0"/>
    </w:p>
    <w:sectPr w:rsidR="00260300" w:rsidRPr="00D57F90" w:rsidSect="00463331">
      <w:pgSz w:w="11906" w:h="16838"/>
      <w:pgMar w:top="1417" w:right="1274" w:bottom="141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Segoe U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F4CDB"/>
    <w:multiLevelType w:val="hybridMultilevel"/>
    <w:tmpl w:val="24E4BB6A"/>
    <w:lvl w:ilvl="0" w:tplc="0DC225F8">
      <w:start w:val="4"/>
      <w:numFmt w:val="bullet"/>
      <w:lvlText w:val="-"/>
      <w:lvlJc w:val="left"/>
      <w:pPr>
        <w:ind w:left="720" w:hanging="360"/>
      </w:pPr>
      <w:rPr>
        <w:rFonts w:ascii="Verdana" w:eastAsiaTheme="minorHAnsi" w:hAnsi="Verdana"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FEF484C"/>
    <w:multiLevelType w:val="hybridMultilevel"/>
    <w:tmpl w:val="01FA3EFC"/>
    <w:lvl w:ilvl="0" w:tplc="B254D0A0">
      <w:start w:val="4"/>
      <w:numFmt w:val="bullet"/>
      <w:lvlText w:val="-"/>
      <w:lvlJc w:val="left"/>
      <w:pPr>
        <w:ind w:left="720" w:hanging="360"/>
      </w:pPr>
      <w:rPr>
        <w:rFonts w:ascii="Segoe UI" w:eastAsiaTheme="minorHAnsi" w:hAnsi="Segoe UI"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2F657EA8"/>
    <w:multiLevelType w:val="hybridMultilevel"/>
    <w:tmpl w:val="335A624C"/>
    <w:lvl w:ilvl="0" w:tplc="84E6CFD0">
      <w:start w:val="1"/>
      <w:numFmt w:val="decimal"/>
      <w:lvlText w:val="%1."/>
      <w:lvlJc w:val="left"/>
      <w:pPr>
        <w:ind w:left="720" w:hanging="360"/>
      </w:pPr>
      <w:rPr>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547673BC"/>
    <w:multiLevelType w:val="hybridMultilevel"/>
    <w:tmpl w:val="A0A8F8C8"/>
    <w:lvl w:ilvl="0" w:tplc="04130009">
      <w:start w:val="1"/>
      <w:numFmt w:val="bullet"/>
      <w:lvlText w:val=""/>
      <w:lvlJc w:val="left"/>
      <w:pPr>
        <w:ind w:left="1500" w:hanging="360"/>
      </w:pPr>
      <w:rPr>
        <w:rFonts w:ascii="Wingdings" w:hAnsi="Wingdings" w:hint="default"/>
      </w:rPr>
    </w:lvl>
    <w:lvl w:ilvl="1" w:tplc="04130003" w:tentative="1">
      <w:start w:val="1"/>
      <w:numFmt w:val="bullet"/>
      <w:lvlText w:val="o"/>
      <w:lvlJc w:val="left"/>
      <w:pPr>
        <w:ind w:left="2220" w:hanging="360"/>
      </w:pPr>
      <w:rPr>
        <w:rFonts w:ascii="Courier New" w:hAnsi="Courier New" w:cs="Courier New" w:hint="default"/>
      </w:rPr>
    </w:lvl>
    <w:lvl w:ilvl="2" w:tplc="04130005" w:tentative="1">
      <w:start w:val="1"/>
      <w:numFmt w:val="bullet"/>
      <w:lvlText w:val=""/>
      <w:lvlJc w:val="left"/>
      <w:pPr>
        <w:ind w:left="2940" w:hanging="360"/>
      </w:pPr>
      <w:rPr>
        <w:rFonts w:ascii="Wingdings" w:hAnsi="Wingdings" w:hint="default"/>
      </w:rPr>
    </w:lvl>
    <w:lvl w:ilvl="3" w:tplc="04130001" w:tentative="1">
      <w:start w:val="1"/>
      <w:numFmt w:val="bullet"/>
      <w:lvlText w:val=""/>
      <w:lvlJc w:val="left"/>
      <w:pPr>
        <w:ind w:left="3660" w:hanging="360"/>
      </w:pPr>
      <w:rPr>
        <w:rFonts w:ascii="Symbol" w:hAnsi="Symbol" w:hint="default"/>
      </w:rPr>
    </w:lvl>
    <w:lvl w:ilvl="4" w:tplc="04130003" w:tentative="1">
      <w:start w:val="1"/>
      <w:numFmt w:val="bullet"/>
      <w:lvlText w:val="o"/>
      <w:lvlJc w:val="left"/>
      <w:pPr>
        <w:ind w:left="4380" w:hanging="360"/>
      </w:pPr>
      <w:rPr>
        <w:rFonts w:ascii="Courier New" w:hAnsi="Courier New" w:cs="Courier New" w:hint="default"/>
      </w:rPr>
    </w:lvl>
    <w:lvl w:ilvl="5" w:tplc="04130005" w:tentative="1">
      <w:start w:val="1"/>
      <w:numFmt w:val="bullet"/>
      <w:lvlText w:val=""/>
      <w:lvlJc w:val="left"/>
      <w:pPr>
        <w:ind w:left="5100" w:hanging="360"/>
      </w:pPr>
      <w:rPr>
        <w:rFonts w:ascii="Wingdings" w:hAnsi="Wingdings" w:hint="default"/>
      </w:rPr>
    </w:lvl>
    <w:lvl w:ilvl="6" w:tplc="04130001" w:tentative="1">
      <w:start w:val="1"/>
      <w:numFmt w:val="bullet"/>
      <w:lvlText w:val=""/>
      <w:lvlJc w:val="left"/>
      <w:pPr>
        <w:ind w:left="5820" w:hanging="360"/>
      </w:pPr>
      <w:rPr>
        <w:rFonts w:ascii="Symbol" w:hAnsi="Symbol" w:hint="default"/>
      </w:rPr>
    </w:lvl>
    <w:lvl w:ilvl="7" w:tplc="04130003" w:tentative="1">
      <w:start w:val="1"/>
      <w:numFmt w:val="bullet"/>
      <w:lvlText w:val="o"/>
      <w:lvlJc w:val="left"/>
      <w:pPr>
        <w:ind w:left="6540" w:hanging="360"/>
      </w:pPr>
      <w:rPr>
        <w:rFonts w:ascii="Courier New" w:hAnsi="Courier New" w:cs="Courier New" w:hint="default"/>
      </w:rPr>
    </w:lvl>
    <w:lvl w:ilvl="8" w:tplc="04130005" w:tentative="1">
      <w:start w:val="1"/>
      <w:numFmt w:val="bullet"/>
      <w:lvlText w:val=""/>
      <w:lvlJc w:val="left"/>
      <w:pPr>
        <w:ind w:left="7260" w:hanging="360"/>
      </w:pPr>
      <w:rPr>
        <w:rFonts w:ascii="Wingdings" w:hAnsi="Wingdings" w:hint="default"/>
      </w:rPr>
    </w:lvl>
  </w:abstractNum>
  <w:abstractNum w:abstractNumId="4">
    <w:nsid w:val="64501982"/>
    <w:multiLevelType w:val="hybridMultilevel"/>
    <w:tmpl w:val="A120E0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696D541A"/>
    <w:multiLevelType w:val="hybridMultilevel"/>
    <w:tmpl w:val="28FCDA0E"/>
    <w:lvl w:ilvl="0" w:tplc="6D223142">
      <w:numFmt w:val="bullet"/>
      <w:lvlText w:val="-"/>
      <w:lvlJc w:val="left"/>
      <w:pPr>
        <w:ind w:left="720" w:hanging="360"/>
      </w:pPr>
      <w:rPr>
        <w:rFonts w:ascii="Segoe UI" w:eastAsiaTheme="minorHAnsi" w:hAnsi="Segoe UI" w:cs="Segoe UI" w:hint="default"/>
        <w:color w:val="21212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700E2BB1"/>
    <w:multiLevelType w:val="hybridMultilevel"/>
    <w:tmpl w:val="EFE2777C"/>
    <w:lvl w:ilvl="0" w:tplc="C5A2494A">
      <w:numFmt w:val="bullet"/>
      <w:lvlText w:val="-"/>
      <w:lvlJc w:val="left"/>
      <w:pPr>
        <w:tabs>
          <w:tab w:val="num" w:pos="720"/>
        </w:tabs>
        <w:ind w:left="720" w:hanging="360"/>
      </w:pPr>
      <w:rPr>
        <w:rFonts w:ascii="Arial" w:eastAsia="Times New Roman" w:hAnsi="Arial" w:cs="Aria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7">
    <w:nsid w:val="74425639"/>
    <w:multiLevelType w:val="hybridMultilevel"/>
    <w:tmpl w:val="5BB2292C"/>
    <w:lvl w:ilvl="0" w:tplc="2952AB18">
      <w:numFmt w:val="bullet"/>
      <w:lvlText w:val="-"/>
      <w:lvlJc w:val="left"/>
      <w:pPr>
        <w:ind w:left="720" w:hanging="360"/>
      </w:pPr>
      <w:rPr>
        <w:rFonts w:ascii="Segoe UI" w:eastAsiaTheme="minorHAnsi" w:hAnsi="Segoe UI"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7FCB58F5"/>
    <w:multiLevelType w:val="hybridMultilevel"/>
    <w:tmpl w:val="F5CE60A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1"/>
  </w:num>
  <w:num w:numId="5">
    <w:abstractNumId w:val="3"/>
  </w:num>
  <w:num w:numId="6">
    <w:abstractNumId w:val="0"/>
  </w:num>
  <w:num w:numId="7">
    <w:abstractNumId w:val="4"/>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1D8"/>
    <w:rsid w:val="0005066B"/>
    <w:rsid w:val="00075277"/>
    <w:rsid w:val="00095539"/>
    <w:rsid w:val="000F16C4"/>
    <w:rsid w:val="001305D0"/>
    <w:rsid w:val="001C0F21"/>
    <w:rsid w:val="00260300"/>
    <w:rsid w:val="0032093E"/>
    <w:rsid w:val="003710E7"/>
    <w:rsid w:val="00443ED3"/>
    <w:rsid w:val="00463331"/>
    <w:rsid w:val="0047089C"/>
    <w:rsid w:val="0052048A"/>
    <w:rsid w:val="005321F5"/>
    <w:rsid w:val="00882F47"/>
    <w:rsid w:val="008E5673"/>
    <w:rsid w:val="00AD63D4"/>
    <w:rsid w:val="00B87F94"/>
    <w:rsid w:val="00BC4809"/>
    <w:rsid w:val="00C9554A"/>
    <w:rsid w:val="00D57F90"/>
    <w:rsid w:val="00D87623"/>
    <w:rsid w:val="00DF33B4"/>
    <w:rsid w:val="00E061D8"/>
    <w:rsid w:val="00E54D1C"/>
    <w:rsid w:val="00EA1BBA"/>
    <w:rsid w:val="00EB51F4"/>
    <w:rsid w:val="00F076D8"/>
    <w:rsid w:val="00FE1E4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38E7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Normaal"/>
    <w:uiPriority w:val="34"/>
    <w:qFormat/>
    <w:rsid w:val="00E061D8"/>
    <w:pPr>
      <w:ind w:left="720"/>
      <w:contextualSpacing/>
    </w:pPr>
  </w:style>
  <w:style w:type="paragraph" w:styleId="Geenafstand">
    <w:name w:val="No Spacing"/>
    <w:uiPriority w:val="1"/>
    <w:qFormat/>
    <w:rsid w:val="005321F5"/>
    <w:pPr>
      <w:spacing w:after="0" w:line="240" w:lineRule="auto"/>
    </w:pPr>
  </w:style>
  <w:style w:type="character" w:styleId="Hyperlink">
    <w:name w:val="Hyperlink"/>
    <w:basedOn w:val="Standaardalinea-lettertype"/>
    <w:uiPriority w:val="99"/>
    <w:unhideWhenUsed/>
    <w:rsid w:val="00882F47"/>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Normaal"/>
    <w:uiPriority w:val="34"/>
    <w:qFormat/>
    <w:rsid w:val="00E061D8"/>
    <w:pPr>
      <w:ind w:left="720"/>
      <w:contextualSpacing/>
    </w:pPr>
  </w:style>
  <w:style w:type="paragraph" w:styleId="Geenafstand">
    <w:name w:val="No Spacing"/>
    <w:uiPriority w:val="1"/>
    <w:qFormat/>
    <w:rsid w:val="005321F5"/>
    <w:pPr>
      <w:spacing w:after="0" w:line="240" w:lineRule="auto"/>
    </w:pPr>
  </w:style>
  <w:style w:type="character" w:styleId="Hyperlink">
    <w:name w:val="Hyperlink"/>
    <w:basedOn w:val="Standaardalinea-lettertype"/>
    <w:uiPriority w:val="99"/>
    <w:unhideWhenUsed/>
    <w:rsid w:val="00882F4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52855">
      <w:bodyDiv w:val="1"/>
      <w:marLeft w:val="0"/>
      <w:marRight w:val="0"/>
      <w:marTop w:val="0"/>
      <w:marBottom w:val="0"/>
      <w:divBdr>
        <w:top w:val="none" w:sz="0" w:space="0" w:color="auto"/>
        <w:left w:val="none" w:sz="0" w:space="0" w:color="auto"/>
        <w:bottom w:val="none" w:sz="0" w:space="0" w:color="auto"/>
        <w:right w:val="none" w:sz="0" w:space="0" w:color="auto"/>
      </w:divBdr>
    </w:div>
    <w:div w:id="1089696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oudercommissie@kinderopvangziejezo.nl"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700</Words>
  <Characters>3853</Characters>
  <Application>Microsoft Macintosh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van Bommel</dc:creator>
  <cp:keywords/>
  <dc:description/>
  <cp:lastModifiedBy>Willem Willem van Doorn</cp:lastModifiedBy>
  <cp:revision>3</cp:revision>
  <dcterms:created xsi:type="dcterms:W3CDTF">2018-05-10T18:04:00Z</dcterms:created>
  <dcterms:modified xsi:type="dcterms:W3CDTF">2018-05-10T18:05:00Z</dcterms:modified>
</cp:coreProperties>
</file>